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5C9" w:rsidRPr="006615C9" w:rsidRDefault="006615C9" w:rsidP="00615C56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6615C9">
        <w:rPr>
          <w:rFonts w:eastAsia="Times New Roman" w:cstheme="minorHAnsi"/>
          <w:b/>
          <w:bCs/>
          <w:sz w:val="36"/>
          <w:szCs w:val="24"/>
        </w:rPr>
        <w:t>Employee Goal-Setting and Progress Review Form</w: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Section 1: 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15C56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615C56">
              <w:rPr>
                <w:rFonts w:eastAsia="Times New Roman" w:cstheme="minorHAnsi"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615C56" w:rsidRPr="00281FBF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615C56" w:rsidRPr="00615C56" w:rsidRDefault="00615C5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15C56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615C56" w:rsidRPr="00281FBF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15C56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615C56">
              <w:rPr>
                <w:rFonts w:eastAsia="Times New Roman" w:cstheme="minorHAnsi"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615C56" w:rsidRPr="00281FBF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615C56" w:rsidRPr="00615C56" w:rsidRDefault="00615C56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15C56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615C56" w:rsidRPr="00281FBF" w:rsidRDefault="00615C56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615C56" w:rsidRPr="00281FBF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sz w:val="24"/>
                <w:szCs w:val="24"/>
              </w:rPr>
              <w:t>Review Period</w:t>
            </w:r>
          </w:p>
        </w:tc>
        <w:tc>
          <w:tcPr>
            <w:tcW w:w="2418" w:type="dxa"/>
            <w:vAlign w:val="center"/>
          </w:tcPr>
          <w:p w:rsidR="00615C56" w:rsidRPr="00281FBF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Date of Review</w:t>
            </w:r>
          </w:p>
        </w:tc>
        <w:tc>
          <w:tcPr>
            <w:tcW w:w="2543" w:type="dxa"/>
            <w:vAlign w:val="center"/>
          </w:tcPr>
          <w:p w:rsidR="00615C56" w:rsidRPr="00281FBF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5C56" w:rsidRPr="00281FBF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Section 2: Goal-Setting</w:t>
      </w:r>
    </w:p>
    <w:tbl>
      <w:tblPr>
        <w:tblStyle w:val="TableGrid"/>
        <w:tblW w:w="9990" w:type="dxa"/>
        <w:tblInd w:w="-365" w:type="dxa"/>
        <w:tblLook w:val="04A0" w:firstRow="1" w:lastRow="0" w:firstColumn="1" w:lastColumn="0" w:noHBand="0" w:noVBand="1"/>
      </w:tblPr>
      <w:tblGrid>
        <w:gridCol w:w="677"/>
        <w:gridCol w:w="1655"/>
        <w:gridCol w:w="2798"/>
        <w:gridCol w:w="1654"/>
        <w:gridCol w:w="956"/>
        <w:gridCol w:w="2250"/>
      </w:tblGrid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Goal No.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Description of Goal</w:t>
            </w: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Goal Category (e.g. Performance, Learning, Project)</w:t>
            </w: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Target Completion Date</w:t>
            </w: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Weight (%)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Status (Not Started / In Progress / Completed)</w:t>
            </w:r>
          </w:p>
        </w:tc>
      </w:tr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165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798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654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20</w:t>
            </w:r>
          </w:p>
        </w:tc>
        <w:tc>
          <w:tcPr>
            <w:tcW w:w="22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Section 3: Progress Review</w:t>
      </w:r>
      <w:bookmarkStart w:id="0" w:name="_GoBack"/>
      <w:bookmarkEnd w:id="0"/>
    </w:p>
    <w:tbl>
      <w:tblPr>
        <w:tblStyle w:val="TableGrid"/>
        <w:tblW w:w="9919" w:type="dxa"/>
        <w:tblInd w:w="-365" w:type="dxa"/>
        <w:tblLook w:val="04A0" w:firstRow="1" w:lastRow="0" w:firstColumn="1" w:lastColumn="0" w:noHBand="0" w:noVBand="1"/>
      </w:tblPr>
      <w:tblGrid>
        <w:gridCol w:w="676"/>
        <w:gridCol w:w="3363"/>
        <w:gridCol w:w="1350"/>
        <w:gridCol w:w="3341"/>
        <w:gridCol w:w="1189"/>
      </w:tblGrid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Goal No.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Achievements / Progress Notes</w:t>
            </w: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% Completed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Manager’s Comments</w:t>
            </w: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Weighted Score</w:t>
            </w:r>
          </w:p>
        </w:tc>
      </w:tr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80%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60%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100%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75%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536"/>
        </w:trPr>
        <w:tc>
          <w:tcPr>
            <w:tcW w:w="67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363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90%</w:t>
            </w:r>
          </w:p>
        </w:tc>
        <w:tc>
          <w:tcPr>
            <w:tcW w:w="3341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189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Total Weighted Score (%):</w:t>
      </w:r>
    </w:p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lastRenderedPageBreak/>
        <w:t>Section 4: Overall Evaluation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Criteria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Goal Achievement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Teamwork &amp; Collaboration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Initiative &amp; Innovation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Communication Skills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C75B14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Time Management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202298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Rating:</w:t>
            </w:r>
          </w:p>
        </w:tc>
        <w:tc>
          <w:tcPr>
            <w:tcW w:w="6651" w:type="dxa"/>
            <w:gridSpan w:val="2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Section 5: Future Development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615C56" w:rsidRPr="006615C9" w:rsidTr="0041248F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Area for Improvement</w:t>
            </w: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Action Plan / Training Required</w:t>
            </w: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</w:tr>
      <w:tr w:rsidR="00615C56" w:rsidRPr="006615C9" w:rsidTr="0041248F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6615C9" w:rsidTr="0041248F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6615C9" w:rsidTr="0041248F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6615C9" w:rsidTr="0041248F">
        <w:trPr>
          <w:trHeight w:val="536"/>
        </w:trPr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615C56" w:rsidRPr="006615C9" w:rsidRDefault="00615C56" w:rsidP="00615C56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6615C9" w:rsidRDefault="006615C9" w:rsidP="006615C9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6615C9">
        <w:rPr>
          <w:rFonts w:eastAsia="Times New Roman" w:cstheme="minorHAnsi"/>
          <w:b/>
          <w:bCs/>
          <w:sz w:val="24"/>
          <w:szCs w:val="24"/>
        </w:rPr>
        <w:t>Section 6: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615C9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41248F">
        <w:trPr>
          <w:trHeight w:val="53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15C56" w:rsidRPr="00281FBF" w:rsidTr="00615C56">
        <w:trPr>
          <w:trHeight w:val="746"/>
        </w:trPr>
        <w:tc>
          <w:tcPr>
            <w:tcW w:w="246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sz w:val="24"/>
                <w:szCs w:val="24"/>
              </w:rPr>
            </w:pPr>
            <w:r w:rsidRPr="006615C9">
              <w:rPr>
                <w:rFonts w:eastAsia="Times New Roman" w:cstheme="minorHAnsi"/>
                <w:sz w:val="24"/>
                <w:szCs w:val="24"/>
              </w:rPr>
              <w:t>HR Representative (if applicable)</w:t>
            </w:r>
          </w:p>
        </w:tc>
        <w:tc>
          <w:tcPr>
            <w:tcW w:w="2543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615C56" w:rsidRPr="006615C9" w:rsidRDefault="00615C56" w:rsidP="00615C56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15C9" w:rsidRPr="006615C9" w:rsidRDefault="006615C9" w:rsidP="006615C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6615C9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sectPr w:rsidR="006615C9" w:rsidRPr="006615C9" w:rsidSect="00412850">
      <w:footerReference w:type="default" r:id="rId7"/>
      <w:pgSz w:w="12240" w:h="15840"/>
      <w:pgMar w:top="900" w:right="1440" w:bottom="900" w:left="1440" w:header="720" w:footer="27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535" w:rsidRDefault="00246535" w:rsidP="00412850">
      <w:pPr>
        <w:spacing w:after="0" w:line="240" w:lineRule="auto"/>
      </w:pPr>
      <w:r>
        <w:separator/>
      </w:r>
    </w:p>
  </w:endnote>
  <w:endnote w:type="continuationSeparator" w:id="0">
    <w:p w:rsidR="00246535" w:rsidRDefault="00246535" w:rsidP="00412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850" w:rsidRPr="00412850" w:rsidRDefault="00412850" w:rsidP="00412850">
    <w:pPr>
      <w:pStyle w:val="Footer"/>
      <w:jc w:val="right"/>
      <w:rPr>
        <w:i/>
      </w:rPr>
    </w:pPr>
    <w:r w:rsidRPr="00412850">
      <w:rPr>
        <w:i/>
      </w:rPr>
      <w:t>By: wordexceltemplates.com</w:t>
    </w:r>
  </w:p>
  <w:p w:rsidR="00412850" w:rsidRDefault="004128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535" w:rsidRDefault="00246535" w:rsidP="00412850">
      <w:pPr>
        <w:spacing w:after="0" w:line="240" w:lineRule="auto"/>
      </w:pPr>
      <w:r>
        <w:separator/>
      </w:r>
    </w:p>
  </w:footnote>
  <w:footnote w:type="continuationSeparator" w:id="0">
    <w:p w:rsidR="00246535" w:rsidRDefault="00246535" w:rsidP="004128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5C9"/>
    <w:rsid w:val="00246535"/>
    <w:rsid w:val="00412850"/>
    <w:rsid w:val="00413A57"/>
    <w:rsid w:val="00615C56"/>
    <w:rsid w:val="006615C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F7C17A"/>
  <w15:chartTrackingRefBased/>
  <w15:docId w15:val="{11F605C8-94B4-4853-9B62-E93CDB6A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615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615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615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615C9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615C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6615C9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661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615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12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50"/>
  </w:style>
  <w:style w:type="paragraph" w:styleId="Footer">
    <w:name w:val="footer"/>
    <w:basedOn w:val="Normal"/>
    <w:link w:val="FooterChar"/>
    <w:uiPriority w:val="99"/>
    <w:unhideWhenUsed/>
    <w:rsid w:val="00412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8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6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5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60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30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47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94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9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299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FE6221-F5B8-4494-992C-E7197A214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2025-10-24T14:05:00Z</dcterms:created>
  <dcterms:modified xsi:type="dcterms:W3CDTF">2025-10-24T14:11:00Z</dcterms:modified>
</cp:coreProperties>
</file>